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A3" w:rsidRPr="00616802" w:rsidRDefault="00562212" w:rsidP="00616802">
      <w:pPr>
        <w:jc w:val="center"/>
        <w:rPr>
          <w:b/>
          <w:sz w:val="32"/>
          <w:lang w:val="sr-Latn-RS"/>
        </w:rPr>
      </w:pPr>
      <w:r>
        <w:rPr>
          <w:b/>
          <w:sz w:val="32"/>
          <w:lang w:val="sr-Latn-RS"/>
        </w:rPr>
        <w:t>Ovog ponedeljka potrošićemo</w:t>
      </w:r>
      <w:r w:rsidR="00162DA3" w:rsidRPr="00616802">
        <w:rPr>
          <w:b/>
          <w:sz w:val="32"/>
          <w:lang w:val="sr-Latn-RS"/>
        </w:rPr>
        <w:t xml:space="preserve"> sve Zemljine resurse</w:t>
      </w:r>
    </w:p>
    <w:p w:rsidR="00E853BB" w:rsidRPr="00937A69" w:rsidRDefault="00162DA3" w:rsidP="00616802">
      <w:pPr>
        <w:jc w:val="center"/>
        <w:rPr>
          <w:i/>
          <w:sz w:val="24"/>
          <w:lang w:val="sr-Latn-RS"/>
        </w:rPr>
      </w:pPr>
      <w:r w:rsidRPr="00937A69">
        <w:rPr>
          <w:i/>
          <w:sz w:val="24"/>
          <w:lang w:val="sr-Latn-RS"/>
        </w:rPr>
        <w:t>Global Footprint Netvork prati potrošnju prirodnih resursa od strane čovečanstva (ekološki otisak) u odnosu na sposobnost prirode da odgovori na tu potrošnju obnavljanjem prirodnih resursa (biokapacitet). Dan ekološkog duga je dan kada godišnja potrošnja čovečanstva u odnosu na prirodu pre</w:t>
      </w:r>
      <w:r w:rsidR="002058EE">
        <w:rPr>
          <w:i/>
          <w:sz w:val="24"/>
          <w:lang w:val="sr-Latn-RS"/>
        </w:rPr>
        <w:t xml:space="preserve">korači ono što Zemlja može da </w:t>
      </w:r>
      <w:r w:rsidRPr="00937A69">
        <w:rPr>
          <w:i/>
          <w:sz w:val="24"/>
          <w:lang w:val="sr-Latn-RS"/>
        </w:rPr>
        <w:t>regeneriše u toj godini</w:t>
      </w:r>
      <w:r w:rsidR="00081E25">
        <w:rPr>
          <w:i/>
          <w:sz w:val="24"/>
          <w:lang w:val="sr-Latn-RS"/>
        </w:rPr>
        <w:t>.</w:t>
      </w:r>
    </w:p>
    <w:p w:rsidR="00162DA3" w:rsidRDefault="00162DA3" w:rsidP="00FB357B">
      <w:pPr>
        <w:jc w:val="both"/>
        <w:rPr>
          <w:lang w:val="sr-Latn-RS"/>
        </w:rPr>
      </w:pPr>
    </w:p>
    <w:p w:rsidR="00FB357B" w:rsidRDefault="00621592" w:rsidP="00FB357B">
      <w:pPr>
        <w:jc w:val="both"/>
        <w:rPr>
          <w:lang w:val="sr-Latn-RS"/>
        </w:rPr>
      </w:pPr>
      <w:r w:rsidRPr="00640B54">
        <w:rPr>
          <w:b/>
          <w:lang w:val="sr-Latn-RS"/>
        </w:rPr>
        <w:t>Beograd</w:t>
      </w:r>
      <w:r w:rsidR="00FB357B" w:rsidRPr="00640B54">
        <w:rPr>
          <w:b/>
          <w:lang w:val="sr-Latn-RS"/>
        </w:rPr>
        <w:t xml:space="preserve"> </w:t>
      </w:r>
      <w:r w:rsidR="00BF255A" w:rsidRPr="00640B54">
        <w:rPr>
          <w:b/>
          <w:lang w:val="sr-Latn-RS"/>
        </w:rPr>
        <w:t>08. avgust 2016. godine</w:t>
      </w:r>
      <w:r w:rsidR="00BF255A">
        <w:rPr>
          <w:lang w:val="sr-Latn-RS"/>
        </w:rPr>
        <w:t xml:space="preserve"> </w:t>
      </w:r>
      <w:r w:rsidR="00FB357B" w:rsidRPr="00FB357B">
        <w:rPr>
          <w:lang w:val="sr-Latn-RS"/>
        </w:rPr>
        <w:t xml:space="preserve">- Čak pet dana ranije nego </w:t>
      </w:r>
      <w:r w:rsidR="001113CD">
        <w:rPr>
          <w:lang w:val="sr-Latn-RS"/>
        </w:rPr>
        <w:t>prošle godine</w:t>
      </w:r>
      <w:r w:rsidR="00FB357B" w:rsidRPr="00FB357B">
        <w:rPr>
          <w:lang w:val="sr-Latn-RS"/>
        </w:rPr>
        <w:t>, čovečanstvo će do 8. avgusta potrošiti budžet p</w:t>
      </w:r>
      <w:r w:rsidR="00BF255A">
        <w:rPr>
          <w:lang w:val="sr-Latn-RS"/>
        </w:rPr>
        <w:t>rirodnih resursa za celu godinu, poručila je</w:t>
      </w:r>
      <w:r w:rsidR="00FB357B" w:rsidRPr="00FB357B">
        <w:rPr>
          <w:lang w:val="sr-Latn-RS"/>
        </w:rPr>
        <w:t xml:space="preserve"> međunarodna istraživačka organizacija Mreža za globalni ekološ</w:t>
      </w:r>
      <w:r w:rsidR="00BF255A">
        <w:rPr>
          <w:lang w:val="sr-Latn-RS"/>
        </w:rPr>
        <w:t>ki otisak (Global Footprint Netw</w:t>
      </w:r>
      <w:r w:rsidR="00FB357B" w:rsidRPr="00FB357B">
        <w:rPr>
          <w:lang w:val="sr-Latn-RS"/>
        </w:rPr>
        <w:t xml:space="preserve">ork), koja pokušava da promeni način </w:t>
      </w:r>
      <w:r w:rsidR="00BF255A">
        <w:rPr>
          <w:lang w:val="sr-Latn-RS"/>
        </w:rPr>
        <w:t>na koji</w:t>
      </w:r>
      <w:r w:rsidR="00FB357B" w:rsidRPr="00FB357B">
        <w:rPr>
          <w:lang w:val="sr-Latn-RS"/>
        </w:rPr>
        <w:t xml:space="preserve"> svet upravlja prirodnim resursima i kako reaguje na klimatske promene. </w:t>
      </w:r>
    </w:p>
    <w:p w:rsidR="00FB357B" w:rsidRDefault="00FB357B" w:rsidP="00FB357B">
      <w:pPr>
        <w:jc w:val="both"/>
        <w:rPr>
          <w:lang w:val="sr-Latn-RS"/>
        </w:rPr>
      </w:pPr>
      <w:r w:rsidRPr="00BF255A">
        <w:rPr>
          <w:lang w:val="sr-Latn-RS"/>
        </w:rPr>
        <w:t>Dan ekološkog duga koji ove godine dolazi već 8. avgusta, označava datum kada ljudska godišnja potrošnja prirodnih resursa prekorači</w:t>
      </w:r>
      <w:r w:rsidR="00BF255A">
        <w:rPr>
          <w:lang w:val="sr-Latn-RS"/>
        </w:rPr>
        <w:t>la</w:t>
      </w:r>
      <w:r w:rsidRPr="00BF255A">
        <w:rPr>
          <w:lang w:val="sr-Latn-RS"/>
        </w:rPr>
        <w:t xml:space="preserve"> ono što Zemlja može obnoviti u jednoj godini.</w:t>
      </w:r>
      <w:r w:rsidRPr="00FB357B">
        <w:rPr>
          <w:lang w:val="sr-Latn-RS"/>
        </w:rPr>
        <w:t xml:space="preserve"> To se događa zato što u </w:t>
      </w:r>
      <w:r w:rsidR="00BF255A">
        <w:rPr>
          <w:lang w:val="sr-Latn-RS"/>
        </w:rPr>
        <w:t>atmosferu emitujemo više ugljen-</w:t>
      </w:r>
      <w:r w:rsidRPr="00FB357B">
        <w:rPr>
          <w:lang w:val="sr-Latn-RS"/>
        </w:rPr>
        <w:t xml:space="preserve">dioksida nego što ga naši okeani i šume mogu apsorbovati, iscrpljujmo zalihe ribe i sečemo šume brže nego što se one mogu </w:t>
      </w:r>
      <w:r w:rsidR="00B22898">
        <w:rPr>
          <w:lang w:val="sr-Latn-RS"/>
        </w:rPr>
        <w:t>obnoviti i ponovo izrasti</w:t>
      </w:r>
      <w:r w:rsidRPr="00FB357B">
        <w:rPr>
          <w:lang w:val="sr-Latn-RS"/>
        </w:rPr>
        <w:t xml:space="preserve">. </w:t>
      </w:r>
    </w:p>
    <w:p w:rsidR="00FB357B" w:rsidRDefault="00FB357B" w:rsidP="00FB357B">
      <w:pPr>
        <w:jc w:val="both"/>
        <w:rPr>
          <w:lang w:val="sr-Latn-RS"/>
        </w:rPr>
      </w:pPr>
      <w:r>
        <w:rPr>
          <w:lang w:val="sr-Latn-RS"/>
        </w:rPr>
        <w:t>Upravo je to ono što WWF, S</w:t>
      </w:r>
      <w:r w:rsidRPr="00FB357B">
        <w:rPr>
          <w:lang w:val="sr-Latn-RS"/>
        </w:rPr>
        <w:t xml:space="preserve">vetska organizacija za </w:t>
      </w:r>
      <w:r>
        <w:rPr>
          <w:lang w:val="sr-Latn-RS"/>
        </w:rPr>
        <w:t>prirodu,</w:t>
      </w:r>
      <w:r w:rsidR="002815C7">
        <w:rPr>
          <w:lang w:val="sr-Latn-RS"/>
        </w:rPr>
        <w:t xml:space="preserve"> koja je partner Global Fu</w:t>
      </w:r>
      <w:r w:rsidRPr="00FB357B">
        <w:rPr>
          <w:lang w:val="sr-Latn-RS"/>
        </w:rPr>
        <w:t xml:space="preserve">tprint Netvorka, nastoji da spreči </w:t>
      </w:r>
      <w:r>
        <w:rPr>
          <w:lang w:val="sr-Latn-RS"/>
        </w:rPr>
        <w:t>s</w:t>
      </w:r>
      <w:r w:rsidR="00850420">
        <w:rPr>
          <w:lang w:val="sr-Latn-RS"/>
        </w:rPr>
        <w:t>provođenjem svojih</w:t>
      </w:r>
      <w:r w:rsidRPr="00FB357B">
        <w:rPr>
          <w:lang w:val="sr-Latn-RS"/>
        </w:rPr>
        <w:t xml:space="preserve"> projekata zaštite reka, šuma i mora, kao i pozivajući </w:t>
      </w:r>
      <w:r w:rsidR="00850420">
        <w:rPr>
          <w:lang w:val="sr-Latn-RS"/>
        </w:rPr>
        <w:t>građane</w:t>
      </w:r>
      <w:r w:rsidRPr="00FB357B">
        <w:rPr>
          <w:lang w:val="sr-Latn-RS"/>
        </w:rPr>
        <w:t xml:space="preserve"> da biraju održive proizvode iz ribarstva. </w:t>
      </w:r>
    </w:p>
    <w:p w:rsidR="00E07158" w:rsidRDefault="00E07158" w:rsidP="00E07158">
      <w:pPr>
        <w:jc w:val="both"/>
        <w:rPr>
          <w:lang w:val="sr-Latn-RS"/>
        </w:rPr>
      </w:pPr>
      <w:r>
        <w:rPr>
          <w:lang w:val="sr-Latn-RS"/>
        </w:rPr>
        <w:t>Emisija ugljendioksida najbrži je</w:t>
      </w:r>
      <w:r w:rsidR="00FB357B" w:rsidRPr="00FB357B">
        <w:rPr>
          <w:lang w:val="sr-Latn-RS"/>
        </w:rPr>
        <w:t xml:space="preserve"> rastući faktor prekomerne potrošnje i </w:t>
      </w:r>
      <w:r>
        <w:rPr>
          <w:lang w:val="sr-Latn-RS"/>
        </w:rPr>
        <w:t>čini čak 60 odsto od ukupnog ekološkog otiska čoveka.</w:t>
      </w:r>
      <w:r w:rsidR="00850420">
        <w:rPr>
          <w:lang w:val="sr-Latn-RS"/>
        </w:rPr>
        <w:t xml:space="preserve"> Ekološki otisak </w:t>
      </w:r>
      <w:r>
        <w:rPr>
          <w:lang w:val="sr-Latn-RS"/>
        </w:rPr>
        <w:t xml:space="preserve">podrazumeva ljudske potrebe za svim prirodnim resusrsima – voda, hrana, vazduh, energija, isl. </w:t>
      </w:r>
    </w:p>
    <w:p w:rsidR="00FB357B" w:rsidRDefault="00FB357B" w:rsidP="00E07158">
      <w:pPr>
        <w:jc w:val="both"/>
        <w:rPr>
          <w:lang w:val="sr-Latn-RS"/>
        </w:rPr>
      </w:pPr>
      <w:r w:rsidRPr="00FB357B">
        <w:rPr>
          <w:lang w:val="sr-Latn-RS"/>
        </w:rPr>
        <w:t xml:space="preserve">Ako želimo </w:t>
      </w:r>
      <w:r w:rsidR="00621592">
        <w:rPr>
          <w:lang w:val="sr-Latn-RS"/>
        </w:rPr>
        <w:t>da postignemo</w:t>
      </w:r>
      <w:r w:rsidRPr="00FB357B">
        <w:rPr>
          <w:lang w:val="sr-Latn-RS"/>
        </w:rPr>
        <w:t xml:space="preserve"> zadate ciljeve klima</w:t>
      </w:r>
      <w:r>
        <w:rPr>
          <w:lang w:val="sr-Latn-RS"/>
        </w:rPr>
        <w:t>tskog sporazuma, koji</w:t>
      </w:r>
      <w:r w:rsidRPr="00FB357B">
        <w:rPr>
          <w:lang w:val="sr-Latn-RS"/>
        </w:rPr>
        <w:t xml:space="preserve"> je u decembru 2015.</w:t>
      </w:r>
      <w:r>
        <w:rPr>
          <w:lang w:val="sr-Latn-RS"/>
        </w:rPr>
        <w:t xml:space="preserve"> godine</w:t>
      </w:r>
      <w:r w:rsidRPr="00FB357B">
        <w:rPr>
          <w:lang w:val="sr-Latn-RS"/>
        </w:rPr>
        <w:t xml:space="preserve"> u Parizu usvojilo gotovo 200 zemalja, emisije ugljen-dioksida moraće </w:t>
      </w:r>
      <w:r w:rsidR="00621592">
        <w:rPr>
          <w:lang w:val="sr-Latn-RS"/>
        </w:rPr>
        <w:t>se značajno sniziti i dovesti do</w:t>
      </w:r>
      <w:r w:rsidRPr="00FB357B">
        <w:rPr>
          <w:lang w:val="sr-Latn-RS"/>
        </w:rPr>
        <w:t xml:space="preserve"> nule do 2050.</w:t>
      </w:r>
      <w:r>
        <w:rPr>
          <w:lang w:val="sr-Latn-RS"/>
        </w:rPr>
        <w:t xml:space="preserve"> </w:t>
      </w:r>
      <w:r w:rsidR="00621592">
        <w:rPr>
          <w:lang w:val="sr-Latn-RS"/>
        </w:rPr>
        <w:t>g</w:t>
      </w:r>
      <w:r>
        <w:rPr>
          <w:lang w:val="sr-Latn-RS"/>
        </w:rPr>
        <w:t>odine.</w:t>
      </w:r>
      <w:r w:rsidRPr="00FB357B">
        <w:rPr>
          <w:lang w:val="sr-Latn-RS"/>
        </w:rPr>
        <w:t xml:space="preserve"> To zahteva novi, odnosno</w:t>
      </w:r>
      <w:r>
        <w:rPr>
          <w:lang w:val="sr-Latn-RS"/>
        </w:rPr>
        <w:t xml:space="preserve"> drugačiji način života na našoj jedinoj planeti</w:t>
      </w:r>
      <w:r w:rsidRPr="00FB357B">
        <w:rPr>
          <w:lang w:val="sr-Latn-RS"/>
        </w:rPr>
        <w:t xml:space="preserve">. </w:t>
      </w:r>
    </w:p>
    <w:p w:rsidR="00FB357B" w:rsidRPr="00850420" w:rsidRDefault="00FB357B" w:rsidP="00FB357B">
      <w:pPr>
        <w:jc w:val="both"/>
        <w:rPr>
          <w:lang w:val="sr-Latn-RS"/>
        </w:rPr>
      </w:pPr>
      <w:r>
        <w:rPr>
          <w:lang w:val="sr-Latn-RS"/>
        </w:rPr>
        <w:t>„</w:t>
      </w:r>
      <w:r w:rsidRPr="00FB357B">
        <w:rPr>
          <w:lang w:val="sr-Latn-RS"/>
        </w:rPr>
        <w:t>Takav način života nosi brojne prednosti, a kako bi ga post</w:t>
      </w:r>
      <w:r>
        <w:rPr>
          <w:lang w:val="sr-Latn-RS"/>
        </w:rPr>
        <w:t>igli, biće potrebno mnogo truda“</w:t>
      </w:r>
      <w:r w:rsidRPr="00FB357B">
        <w:rPr>
          <w:lang w:val="sr-Latn-RS"/>
        </w:rPr>
        <w:t>, rekao je Matis Vackernagel, suosnivač i izvršni direk</w:t>
      </w:r>
      <w:r w:rsidR="002815C7">
        <w:rPr>
          <w:lang w:val="sr-Latn-RS"/>
        </w:rPr>
        <w:t>tor Global Fu</w:t>
      </w:r>
      <w:r>
        <w:rPr>
          <w:lang w:val="sr-Latn-RS"/>
        </w:rPr>
        <w:t xml:space="preserve">tprint Netvorka. </w:t>
      </w:r>
      <w:r w:rsidRPr="00850420">
        <w:rPr>
          <w:lang w:val="sr-Latn-RS"/>
        </w:rPr>
        <w:t xml:space="preserve">„Dobra vest je da je sa trenutnom tehnologijom to ipak moguće i da je dugoročno finansijski povoljno, s velikim koristima koje premašuju troškove. To će podstaći rastuće sektore poput obnovljivih izvora energije, a smanjiti rizike i troškove povezane sa uticajem klimatskih promena na neadekvatnu infrastrukturu. Jedino što nam je za to još potrebno je više političke volje“, istakao je Vackernagel. </w:t>
      </w:r>
    </w:p>
    <w:p w:rsidR="00FB357B" w:rsidRDefault="00FB357B" w:rsidP="00FB357B">
      <w:pPr>
        <w:jc w:val="both"/>
        <w:rPr>
          <w:lang w:val="sr-Latn-RS"/>
        </w:rPr>
      </w:pPr>
      <w:r w:rsidRPr="00FB357B">
        <w:rPr>
          <w:lang w:val="sr-Latn-RS"/>
        </w:rPr>
        <w:lastRenderedPageBreak/>
        <w:t>Najviš</w:t>
      </w:r>
      <w:r w:rsidR="00621592">
        <w:rPr>
          <w:lang w:val="sr-Latn-RS"/>
        </w:rPr>
        <w:t>i ekološki otisak u našoj regionu</w:t>
      </w:r>
      <w:r w:rsidRPr="00FB357B">
        <w:rPr>
          <w:lang w:val="sr-Latn-RS"/>
        </w:rPr>
        <w:t xml:space="preserve"> ima Slovenija, čak 5,8 gha</w:t>
      </w:r>
      <w:r w:rsidR="00621592">
        <w:rPr>
          <w:lang w:val="sr-Latn-RS"/>
        </w:rPr>
        <w:t xml:space="preserve"> (globalni hektar)</w:t>
      </w:r>
      <w:r w:rsidRPr="00FB357B">
        <w:rPr>
          <w:lang w:val="sr-Latn-RS"/>
        </w:rPr>
        <w:t xml:space="preserve">. Sledi je Hrvatska sa 3,9 gha, te Bosna i Hercegovina sa 3,1 gha. </w:t>
      </w:r>
      <w:r w:rsidRPr="00850420">
        <w:rPr>
          <w:lang w:val="sr-Latn-RS"/>
        </w:rPr>
        <w:t>Najmanji otisak ima Srbija - 2,8 gha. Prema WWF-ovom Izveštaju o stanju planete, sve zemlje našeg regiona žive van mogu</w:t>
      </w:r>
      <w:r w:rsidR="00850420">
        <w:rPr>
          <w:lang w:val="sr-Latn-RS"/>
        </w:rPr>
        <w:t>ćnosti svojih prirodnih resursa, a n</w:t>
      </w:r>
      <w:r w:rsidRPr="00850420">
        <w:rPr>
          <w:lang w:val="sr-Latn-RS"/>
        </w:rPr>
        <w:t>ajnoviji Izveštaj o stanju planete biće objavljen 27. oktobra.</w:t>
      </w:r>
      <w:r w:rsidRPr="00FB357B">
        <w:rPr>
          <w:lang w:val="sr-Latn-RS"/>
        </w:rPr>
        <w:t xml:space="preserve"> </w:t>
      </w:r>
    </w:p>
    <w:p w:rsidR="00FB357B" w:rsidRDefault="00FB357B" w:rsidP="00FB357B">
      <w:pPr>
        <w:jc w:val="both"/>
        <w:rPr>
          <w:lang w:val="sr-Latn-RS"/>
        </w:rPr>
      </w:pPr>
      <w:r w:rsidRPr="00FB357B">
        <w:rPr>
          <w:lang w:val="sr-Latn-RS"/>
        </w:rPr>
        <w:t>Srećom, neke zemlje prihvataju izazov. Kostarika je na primer u prva</w:t>
      </w:r>
      <w:r w:rsidR="00850420">
        <w:rPr>
          <w:lang w:val="sr-Latn-RS"/>
        </w:rPr>
        <w:t xml:space="preserve"> tri meseca 2016. godine čak 97 odsto</w:t>
      </w:r>
      <w:r w:rsidRPr="00FB357B">
        <w:rPr>
          <w:lang w:val="sr-Latn-RS"/>
        </w:rPr>
        <w:t xml:space="preserve"> svoje električne energije proizvela iz obnovljivih izvora. Portugal, Nemačka i Velika Britanija takođe su dostigli nove nivoe upotrebe obnovljivih izvora energije, dok je vlada u Kini osmislila plan za smanjenje potrošnj</w:t>
      </w:r>
      <w:r w:rsidR="00850420">
        <w:rPr>
          <w:lang w:val="sr-Latn-RS"/>
        </w:rPr>
        <w:t>e mesa kod svojih građana za 50 odsto</w:t>
      </w:r>
      <w:r w:rsidRPr="00FB357B">
        <w:rPr>
          <w:lang w:val="sr-Latn-RS"/>
        </w:rPr>
        <w:t>, što će emisije ugljen-dioksida iz kineske stočarske industrije smanjiti za jednu milijardu tona do 2030</w:t>
      </w:r>
      <w:bookmarkStart w:id="0" w:name="_GoBack"/>
      <w:bookmarkEnd w:id="0"/>
      <w:r w:rsidRPr="00FB357B">
        <w:rPr>
          <w:lang w:val="sr-Latn-RS"/>
        </w:rPr>
        <w:t xml:space="preserve">. godine. </w:t>
      </w:r>
    </w:p>
    <w:p w:rsidR="00FB357B" w:rsidRDefault="00FB357B" w:rsidP="00FB357B">
      <w:pPr>
        <w:jc w:val="both"/>
        <w:rPr>
          <w:lang w:val="sr-Latn-RS"/>
        </w:rPr>
      </w:pPr>
      <w:r w:rsidRPr="00850420">
        <w:rPr>
          <w:lang w:val="sr-Latn-RS"/>
        </w:rPr>
        <w:t>Kako globalna populacija i potrošnja rastu - naročito u odnosu na emisije ugljen-dioksida - Dan ekološkog duga pomerio se od kraja septembra 2000.</w:t>
      </w:r>
      <w:r w:rsidR="00850420">
        <w:rPr>
          <w:lang w:val="sr-Latn-RS"/>
        </w:rPr>
        <w:t xml:space="preserve"> godine</w:t>
      </w:r>
      <w:r w:rsidRPr="00850420">
        <w:rPr>
          <w:lang w:val="sr-Latn-RS"/>
        </w:rPr>
        <w:t xml:space="preserve"> na 8. avgusta ove godine.</w:t>
      </w:r>
      <w:r w:rsidRPr="00FB357B">
        <w:rPr>
          <w:lang w:val="sr-Latn-RS"/>
        </w:rPr>
        <w:t xml:space="preserve"> Svako od nas ima moć </w:t>
      </w:r>
      <w:r>
        <w:rPr>
          <w:lang w:val="sr-Latn-RS"/>
        </w:rPr>
        <w:t>da promeni</w:t>
      </w:r>
      <w:r w:rsidRPr="00FB357B">
        <w:rPr>
          <w:lang w:val="sr-Latn-RS"/>
        </w:rPr>
        <w:t xml:space="preserve"> svoj život. Kako bi radili u skladu sa istorijskim</w:t>
      </w:r>
      <w:r w:rsidR="002815C7">
        <w:rPr>
          <w:lang w:val="sr-Latn-RS"/>
        </w:rPr>
        <w:t xml:space="preserve"> Pariskim sporazumom, Global Fu</w:t>
      </w:r>
      <w:r w:rsidRPr="00FB357B">
        <w:rPr>
          <w:lang w:val="sr-Latn-RS"/>
        </w:rPr>
        <w:t xml:space="preserve">tprint Netvork i njihovih 25 partnera pokrenuli su kampanju za povećanje angažmana javnosti s ciljem isticanja važnosti </w:t>
      </w:r>
      <w:r w:rsidR="00850420">
        <w:rPr>
          <w:lang w:val="sr-Latn-RS"/>
        </w:rPr>
        <w:t>očuvanja</w:t>
      </w:r>
      <w:r w:rsidRPr="00FB357B">
        <w:rPr>
          <w:lang w:val="sr-Latn-RS"/>
        </w:rPr>
        <w:t xml:space="preserve"> prirodnih r</w:t>
      </w:r>
      <w:r w:rsidR="00850420">
        <w:rPr>
          <w:lang w:val="sr-Latn-RS"/>
        </w:rPr>
        <w:t>esursa na održivoj planeti, u kojoj</w:t>
      </w:r>
      <w:r w:rsidRPr="00FB357B">
        <w:rPr>
          <w:lang w:val="sr-Latn-RS"/>
        </w:rPr>
        <w:t xml:space="preserve"> se ljudi i planet</w:t>
      </w:r>
      <w:r w:rsidR="00850420">
        <w:rPr>
          <w:lang w:val="sr-Latn-RS"/>
        </w:rPr>
        <w:t>a</w:t>
      </w:r>
      <w:r w:rsidRPr="00FB357B">
        <w:rPr>
          <w:lang w:val="sr-Latn-RS"/>
        </w:rPr>
        <w:t xml:space="preserve"> razvijaju. </w:t>
      </w:r>
    </w:p>
    <w:p w:rsidR="00162DA3" w:rsidRDefault="00FB357B" w:rsidP="00FB357B">
      <w:pPr>
        <w:jc w:val="both"/>
        <w:rPr>
          <w:lang w:val="sr-Latn-RS"/>
        </w:rPr>
      </w:pPr>
      <w:r w:rsidRPr="00FB357B">
        <w:rPr>
          <w:lang w:val="sr-Latn-RS"/>
        </w:rPr>
        <w:t>Za učešće u k</w:t>
      </w:r>
      <w:r>
        <w:rPr>
          <w:lang w:val="sr-Latn-RS"/>
        </w:rPr>
        <w:t xml:space="preserve">ampanji dovoljno je posetiti </w:t>
      </w:r>
      <w:hyperlink r:id="rId7" w:history="1">
        <w:r w:rsidRPr="00E47646">
          <w:rPr>
            <w:rStyle w:val="Hyperlink"/>
            <w:lang w:val="sr-Latn-RS"/>
          </w:rPr>
          <w:t>www.overshootday.org</w:t>
        </w:r>
      </w:hyperlink>
      <w:r>
        <w:rPr>
          <w:lang w:val="sr-Latn-RS"/>
        </w:rPr>
        <w:t xml:space="preserve"> </w:t>
      </w:r>
      <w:r w:rsidRPr="00FB357B">
        <w:rPr>
          <w:lang w:val="sr-Latn-RS"/>
        </w:rPr>
        <w:t xml:space="preserve"> i objaviti svoju fotografiju sa potpisom #pledgefortheplanet.</w:t>
      </w:r>
    </w:p>
    <w:p w:rsidR="00162DA3" w:rsidRDefault="00652045" w:rsidP="00162DA3">
      <w:pPr>
        <w:rPr>
          <w:lang w:val="sr-Latn-RS"/>
        </w:rPr>
      </w:pPr>
      <w:r>
        <w:rPr>
          <w:rFonts w:ascii="Calibri" w:eastAsia="Calibri" w:hAnsi="Calibri" w:cs="Times New Roman"/>
          <w:lang w:val="sr-Latn-CS"/>
        </w:rPr>
        <w:pict>
          <v:rect id="_x0000_i1025" style="width:6in;height:1.5pt" o:hralign="center" o:hrstd="t" o:hr="t" fillcolor="#a0a0a0" stroked="f"/>
        </w:pict>
      </w:r>
    </w:p>
    <w:p w:rsidR="00162DA3" w:rsidRDefault="00162DA3" w:rsidP="00162DA3">
      <w:pPr>
        <w:rPr>
          <w:lang w:val="sr-Latn-RS"/>
        </w:rPr>
      </w:pPr>
      <w:r w:rsidRPr="00640B54">
        <w:rPr>
          <w:b/>
          <w:u w:val="single"/>
          <w:lang w:val="sr-Latn-RS"/>
        </w:rPr>
        <w:t xml:space="preserve">Za dodatne informacije: </w:t>
      </w:r>
      <w:r w:rsidRPr="00162DA3">
        <w:rPr>
          <w:lang w:val="sr-Latn-RS"/>
        </w:rPr>
        <w:t>Tijana Stojanović, WWF osoba za kontakt sa javnošću, 0</w:t>
      </w:r>
      <w:r>
        <w:rPr>
          <w:lang w:val="sr-Latn-RS"/>
        </w:rPr>
        <w:t xml:space="preserve">69 10 30 260, </w:t>
      </w:r>
      <w:hyperlink r:id="rId8" w:history="1">
        <w:r w:rsidRPr="00E47646">
          <w:rPr>
            <w:rStyle w:val="Hyperlink"/>
            <w:lang w:val="sr-Latn-RS"/>
          </w:rPr>
          <w:t>tstojanovic@wwfadria.org</w:t>
        </w:r>
      </w:hyperlink>
      <w:r>
        <w:rPr>
          <w:lang w:val="sr-Latn-RS"/>
        </w:rPr>
        <w:t xml:space="preserve">. </w:t>
      </w:r>
      <w:r w:rsidRPr="00162DA3">
        <w:rPr>
          <w:lang w:val="sr-Latn-RS"/>
        </w:rPr>
        <w:t xml:space="preserve"> </w:t>
      </w:r>
    </w:p>
    <w:p w:rsidR="0034297F" w:rsidRPr="0034297F" w:rsidRDefault="000408B1" w:rsidP="0034297F">
      <w:pPr>
        <w:spacing w:after="0"/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O Global Fu</w:t>
      </w:r>
      <w:r w:rsidR="0034297F" w:rsidRPr="0034297F">
        <w:rPr>
          <w:b/>
          <w:u w:val="single"/>
          <w:lang w:val="sr-Latn-RS"/>
        </w:rPr>
        <w:t xml:space="preserve">tprint Netvorku: </w:t>
      </w:r>
    </w:p>
    <w:p w:rsidR="0034297F" w:rsidRDefault="000408B1" w:rsidP="0034297F">
      <w:pPr>
        <w:spacing w:after="0"/>
        <w:rPr>
          <w:lang w:val="sr-Latn-RS"/>
        </w:rPr>
      </w:pPr>
      <w:r>
        <w:rPr>
          <w:lang w:val="sr-Latn-RS"/>
        </w:rPr>
        <w:t>Global Footprint Netw</w:t>
      </w:r>
      <w:r w:rsidR="0034297F" w:rsidRPr="0034297F">
        <w:rPr>
          <w:lang w:val="sr-Latn-RS"/>
        </w:rPr>
        <w:t>ork je istraživačka organizacija koja želi</w:t>
      </w:r>
      <w:r w:rsidR="0034297F">
        <w:rPr>
          <w:lang w:val="sr-Latn-RS"/>
        </w:rPr>
        <w:t xml:space="preserve"> da promeni</w:t>
      </w:r>
      <w:r w:rsidR="0034297F" w:rsidRPr="0034297F">
        <w:rPr>
          <w:lang w:val="sr-Latn-RS"/>
        </w:rPr>
        <w:t xml:space="preserve"> kako svet upravlja prirodnim resursima i reaguje na klimatske promene. Od 2003.</w:t>
      </w:r>
      <w:r w:rsidR="0034297F">
        <w:rPr>
          <w:lang w:val="sr-Latn-RS"/>
        </w:rPr>
        <w:t xml:space="preserve"> godine delovali su u</w:t>
      </w:r>
      <w:r w:rsidR="0034297F" w:rsidRPr="0034297F">
        <w:rPr>
          <w:lang w:val="sr-Latn-RS"/>
        </w:rPr>
        <w:t xml:space="preserve"> više od 50 zemalja, 30 gradova i 70 globalnih partnera za isporuku naučnih uvida koji su doveli do efikasnih politika i investicionih odluka. Zajedno, mi stvaramo budućnost u kojoj svi možemo napredovati </w:t>
      </w:r>
      <w:r w:rsidR="0034297F">
        <w:rPr>
          <w:lang w:val="sr-Latn-RS"/>
        </w:rPr>
        <w:t xml:space="preserve">unutar granica naše planete. </w:t>
      </w:r>
      <w:hyperlink r:id="rId9" w:history="1">
        <w:r w:rsidR="0034297F" w:rsidRPr="00E47646">
          <w:rPr>
            <w:rStyle w:val="Hyperlink"/>
            <w:lang w:val="sr-Latn-RS"/>
          </w:rPr>
          <w:t>www.footprintnetwork.org</w:t>
        </w:r>
      </w:hyperlink>
      <w:r w:rsidR="0034297F">
        <w:rPr>
          <w:lang w:val="sr-Latn-RS"/>
        </w:rPr>
        <w:t xml:space="preserve"> </w:t>
      </w:r>
    </w:p>
    <w:p w:rsidR="0034297F" w:rsidRPr="00162DA3" w:rsidRDefault="0034297F" w:rsidP="0034297F">
      <w:pPr>
        <w:spacing w:after="0"/>
        <w:rPr>
          <w:lang w:val="sr-Latn-RS"/>
        </w:rPr>
      </w:pPr>
    </w:p>
    <w:p w:rsidR="00162DA3" w:rsidRPr="0034297F" w:rsidRDefault="00162DA3" w:rsidP="0034297F">
      <w:pPr>
        <w:spacing w:after="0"/>
        <w:rPr>
          <w:b/>
          <w:u w:val="single"/>
          <w:lang w:val="sr-Latn-RS"/>
        </w:rPr>
      </w:pPr>
      <w:r w:rsidRPr="0034297F">
        <w:rPr>
          <w:b/>
          <w:u w:val="single"/>
          <w:lang w:val="sr-Latn-RS"/>
        </w:rPr>
        <w:t>O WWF-u:</w:t>
      </w:r>
    </w:p>
    <w:p w:rsidR="00EF5F29" w:rsidRPr="00162DA3" w:rsidRDefault="00162DA3" w:rsidP="0034297F">
      <w:pPr>
        <w:spacing w:after="0"/>
        <w:rPr>
          <w:lang w:val="sr-Latn-RS"/>
        </w:rPr>
      </w:pPr>
      <w:r w:rsidRPr="00162DA3">
        <w:rPr>
          <w:lang w:val="sr-Latn-RS"/>
        </w:rPr>
        <w:t>WWF je jedna od najvećih, širom sveta priznatih, nezavisnih organizacija, koja se bavi zaštitom prirode i ima skoro 5 miliona pristalica i aktivnu globalnu mrežu u više od 100 zemalja. Misija WWF-a je da zaustavi uništavanje životne sredine i da stvori budućnost u kojoj ljudi žive u skladu sa prirodom putem očuvanja svetske biološke raznovrsnosti, održivog  korišćenja prirodnih resursa i smanjenja zagađenja i preterane potrošnje.</w:t>
      </w:r>
    </w:p>
    <w:sectPr w:rsidR="00EF5F29" w:rsidRPr="00162DA3" w:rsidSect="00E853BB">
      <w:headerReference w:type="default" r:id="rId10"/>
      <w:footerReference w:type="default" r:id="rId11"/>
      <w:pgSz w:w="12240" w:h="15840"/>
      <w:pgMar w:top="1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45" w:rsidRDefault="00652045" w:rsidP="00E853BB">
      <w:pPr>
        <w:spacing w:after="0" w:line="240" w:lineRule="auto"/>
      </w:pPr>
      <w:r>
        <w:separator/>
      </w:r>
    </w:p>
  </w:endnote>
  <w:endnote w:type="continuationSeparator" w:id="0">
    <w:p w:rsidR="00652045" w:rsidRDefault="00652045" w:rsidP="00E8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BB" w:rsidRPr="000C7028" w:rsidRDefault="00652045" w:rsidP="00E853BB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>
      <w:rPr>
        <w:rFonts w:ascii="Calibri" w:eastAsia="Calibri" w:hAnsi="Calibri" w:cs="Times New Roman"/>
        <w:lang w:val="sr-Latn-CS"/>
      </w:rPr>
      <w:pict>
        <v:rect id="_x0000_i1026" style="width:6in;height:1.5pt" o:hralign="center" o:hrstd="t" o:hr="t" fillcolor="#a0a0a0" stroked="f"/>
      </w:pict>
    </w:r>
  </w:p>
  <w:p w:rsidR="00E853BB" w:rsidRPr="000C7028" w:rsidRDefault="00E853BB" w:rsidP="00E853BB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>WWF</w:t>
    </w:r>
    <w:r>
      <w:rPr>
        <w:rFonts w:ascii="Calibri" w:eastAsia="Calibri" w:hAnsi="Calibri" w:cs="Times New Roman"/>
        <w:lang w:val="sr-Latn-CS"/>
      </w:rPr>
      <w:t xml:space="preserve"> program u Srbiji</w:t>
    </w:r>
    <w:r w:rsidRPr="000C7028">
      <w:rPr>
        <w:rFonts w:ascii="Calibri" w:eastAsia="Calibri" w:hAnsi="Calibri" w:cs="Times New Roman"/>
        <w:lang w:val="sr-Latn-CS"/>
      </w:rPr>
      <w:t xml:space="preserve">, </w:t>
    </w:r>
    <w:r w:rsidRPr="000C7028">
      <w:rPr>
        <w:rFonts w:ascii="Calibri" w:eastAsia="Calibri" w:hAnsi="Calibri" w:cs="Times New Roman"/>
        <w:lang w:val="sr-Latn-RS"/>
      </w:rPr>
      <w:t xml:space="preserve">Đure Jakšića </w:t>
    </w:r>
    <w:r w:rsidRPr="000C7028">
      <w:rPr>
        <w:rFonts w:ascii="Calibri" w:eastAsia="Calibri" w:hAnsi="Calibri" w:cs="Times New Roman"/>
        <w:lang w:val="sr-Cyrl-RS"/>
      </w:rPr>
      <w:t>4а/8</w:t>
    </w:r>
    <w:r w:rsidRPr="000C7028">
      <w:rPr>
        <w:rFonts w:ascii="Calibri" w:eastAsia="Calibri" w:hAnsi="Calibri" w:cs="Times New Roman"/>
        <w:lang w:val="sr-Latn-CS"/>
      </w:rPr>
      <w:t xml:space="preserve">, 11000 Beograd </w:t>
    </w:r>
  </w:p>
  <w:p w:rsidR="00E853BB" w:rsidRPr="000C7028" w:rsidRDefault="00E853BB" w:rsidP="00E853BB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>Tel: 011/3</w:t>
    </w:r>
    <w:r w:rsidRPr="000C7028">
      <w:rPr>
        <w:rFonts w:ascii="Calibri" w:eastAsia="Calibri" w:hAnsi="Calibri" w:cs="Times New Roman"/>
        <w:lang w:val="sr-Cyrl-RS"/>
      </w:rPr>
      <w:t>0</w:t>
    </w:r>
    <w:r w:rsidRPr="000C7028">
      <w:rPr>
        <w:rFonts w:ascii="Calibri" w:eastAsia="Calibri" w:hAnsi="Calibri" w:cs="Times New Roman"/>
        <w:lang w:val="sr-Latn-CS"/>
      </w:rPr>
      <w:t xml:space="preserve"> </w:t>
    </w:r>
    <w:r w:rsidRPr="000C7028">
      <w:rPr>
        <w:rFonts w:ascii="Calibri" w:eastAsia="Calibri" w:hAnsi="Calibri" w:cs="Times New Roman"/>
        <w:lang w:val="sr-Cyrl-RS"/>
      </w:rPr>
      <w:t>33</w:t>
    </w:r>
    <w:r w:rsidRPr="000C7028">
      <w:rPr>
        <w:rFonts w:ascii="Calibri" w:eastAsia="Calibri" w:hAnsi="Calibri" w:cs="Times New Roman"/>
        <w:lang w:val="sr-Latn-CS"/>
      </w:rPr>
      <w:t xml:space="preserve"> </w:t>
    </w:r>
    <w:r w:rsidRPr="000C7028">
      <w:rPr>
        <w:rFonts w:ascii="Calibri" w:eastAsia="Calibri" w:hAnsi="Calibri" w:cs="Times New Roman"/>
        <w:lang w:val="sr-Cyrl-RS"/>
      </w:rPr>
      <w:t>753</w:t>
    </w:r>
    <w:r w:rsidRPr="000C7028">
      <w:rPr>
        <w:rFonts w:ascii="Calibri" w:eastAsia="Calibri" w:hAnsi="Calibri" w:cs="Times New Roman"/>
        <w:lang w:val="sr-Latn-CS"/>
      </w:rPr>
      <w:t xml:space="preserve">, e-mail: </w:t>
    </w:r>
    <w:hyperlink r:id="rId1" w:history="1">
      <w:r w:rsidRPr="00E47646">
        <w:rPr>
          <w:rStyle w:val="Hyperlink"/>
          <w:rFonts w:ascii="Calibri" w:eastAsia="Calibri" w:hAnsi="Calibri" w:cs="Times New Roman"/>
          <w:lang w:val="sr-Latn-CS"/>
        </w:rPr>
        <w:t>serbia@wwfadria.org</w:t>
      </w:r>
    </w:hyperlink>
    <w:r w:rsidRPr="000C7028">
      <w:rPr>
        <w:rFonts w:ascii="Calibri" w:eastAsia="Calibri" w:hAnsi="Calibri" w:cs="Times New Roman"/>
        <w:lang w:val="sr-Latn-CS"/>
      </w:rPr>
      <w:t xml:space="preserve"> </w:t>
    </w:r>
  </w:p>
  <w:p w:rsidR="00E853BB" w:rsidRPr="000C7028" w:rsidRDefault="00652045" w:rsidP="00E853BB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hyperlink r:id="rId2" w:history="1">
      <w:r w:rsidR="00E853BB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wwf.rs</w:t>
      </w:r>
    </w:hyperlink>
    <w:r w:rsidR="00E853BB" w:rsidRPr="000C7028">
      <w:rPr>
        <w:rFonts w:ascii="Calibri" w:eastAsia="Calibri" w:hAnsi="Calibri" w:cs="Times New Roman"/>
        <w:b/>
        <w:lang w:val="sr-Latn-CS"/>
      </w:rPr>
      <w:t xml:space="preserve">      </w:t>
    </w:r>
    <w:hyperlink r:id="rId3" w:history="1">
      <w:r w:rsidR="00E853BB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facebook.com/WWFSerbia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45" w:rsidRDefault="00652045" w:rsidP="00E853BB">
      <w:pPr>
        <w:spacing w:after="0" w:line="240" w:lineRule="auto"/>
      </w:pPr>
      <w:r>
        <w:separator/>
      </w:r>
    </w:p>
  </w:footnote>
  <w:footnote w:type="continuationSeparator" w:id="0">
    <w:p w:rsidR="00652045" w:rsidRDefault="00652045" w:rsidP="00E8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BB" w:rsidRDefault="00E853BB">
    <w:r>
      <w:rPr>
        <w:noProof/>
      </w:rPr>
      <w:drawing>
        <wp:inline distT="0" distB="0" distL="0" distR="0" wp14:anchorId="15F3D047" wp14:editId="4589F415">
          <wp:extent cx="895985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696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77"/>
    </w:tblGrid>
    <w:tr w:rsidR="00E853BB" w:rsidRPr="000C7028" w:rsidTr="00E853BB">
      <w:trPr>
        <w:trHeight w:hRule="exact" w:val="500"/>
      </w:trPr>
      <w:tc>
        <w:tcPr>
          <w:tcW w:w="3119" w:type="dxa"/>
        </w:tcPr>
        <w:p w:rsidR="00E853BB" w:rsidRPr="000C7028" w:rsidRDefault="00E853BB" w:rsidP="00BC3B82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spacing w:after="0" w:line="240" w:lineRule="auto"/>
            <w:rPr>
              <w:rFonts w:ascii="Arial" w:eastAsia="Times New Roman" w:hAnsi="Arial" w:cs="Times New Roman"/>
              <w:b/>
              <w:lang w:val="sr-Latn-RS" w:eastAsia="en-GB"/>
            </w:rPr>
          </w:pPr>
          <w:r w:rsidRPr="000C7028">
            <w:rPr>
              <w:rFonts w:ascii="Arial" w:eastAsia="Times New Roman" w:hAnsi="Arial" w:cs="Times New Roman"/>
              <w:b/>
              <w:lang w:val="sr-Latn-RS" w:eastAsia="en-GB"/>
            </w:rPr>
            <w:t>Saopštenje za medije</w:t>
          </w:r>
        </w:p>
      </w:tc>
      <w:tc>
        <w:tcPr>
          <w:tcW w:w="6577" w:type="dxa"/>
        </w:tcPr>
        <w:p w:rsidR="00E853BB" w:rsidRPr="000C7028" w:rsidRDefault="00E853BB" w:rsidP="00BC3B82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spacing w:after="0" w:line="460" w:lineRule="exact"/>
            <w:jc w:val="center"/>
            <w:rPr>
              <w:rFonts w:ascii="Arial" w:eastAsia="Times New Roman" w:hAnsi="Arial" w:cs="Times New Roman"/>
              <w:b/>
              <w:lang w:val="sr-Latn-RS" w:eastAsia="en-GB"/>
            </w:rPr>
          </w:pPr>
          <w:r w:rsidRPr="000C7028">
            <w:rPr>
              <w:rFonts w:ascii="Arial" w:eastAsia="Times New Roman" w:hAnsi="Arial" w:cs="Times New Roman"/>
              <w:b/>
              <w:lang w:val="sr-Latn-RS" w:eastAsia="en-GB"/>
            </w:rPr>
            <w:t xml:space="preserve">                                                                           </w:t>
          </w:r>
          <w:r>
            <w:rPr>
              <w:rFonts w:ascii="Arial" w:eastAsia="Times New Roman" w:hAnsi="Arial" w:cs="Times New Roman"/>
              <w:b/>
              <w:lang w:val="sr-Latn-RS" w:eastAsia="en-GB"/>
            </w:rPr>
            <w:t>08.08</w:t>
          </w:r>
          <w:r w:rsidRPr="00D05A6F">
            <w:rPr>
              <w:rFonts w:ascii="Arial" w:eastAsia="Times New Roman" w:hAnsi="Arial" w:cs="Times New Roman"/>
              <w:b/>
              <w:lang w:val="sr-Latn-RS" w:eastAsia="en-GB"/>
            </w:rPr>
            <w:t>.2016.</w:t>
          </w:r>
          <w:r w:rsidRPr="000C7028">
            <w:rPr>
              <w:rFonts w:ascii="Arial" w:eastAsia="Times New Roman" w:hAnsi="Arial" w:cs="Times New Roman"/>
              <w:b/>
              <w:lang w:val="sr-Latn-RS" w:eastAsia="en-GB"/>
            </w:rPr>
            <w:t xml:space="preserve"> godine</w:t>
          </w:r>
        </w:p>
      </w:tc>
    </w:tr>
  </w:tbl>
  <w:p w:rsidR="00E853BB" w:rsidRDefault="00E853BB" w:rsidP="00E85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B"/>
    <w:rsid w:val="000408B1"/>
    <w:rsid w:val="00081E25"/>
    <w:rsid w:val="001113CD"/>
    <w:rsid w:val="00144539"/>
    <w:rsid w:val="00162DA3"/>
    <w:rsid w:val="002058EE"/>
    <w:rsid w:val="002815C7"/>
    <w:rsid w:val="0030522F"/>
    <w:rsid w:val="0034297F"/>
    <w:rsid w:val="004B1D1B"/>
    <w:rsid w:val="00562212"/>
    <w:rsid w:val="00616802"/>
    <w:rsid w:val="00621592"/>
    <w:rsid w:val="00640B54"/>
    <w:rsid w:val="00652045"/>
    <w:rsid w:val="00850420"/>
    <w:rsid w:val="00937A69"/>
    <w:rsid w:val="0096780C"/>
    <w:rsid w:val="00B22898"/>
    <w:rsid w:val="00BF255A"/>
    <w:rsid w:val="00C354DA"/>
    <w:rsid w:val="00DE0EF8"/>
    <w:rsid w:val="00E07158"/>
    <w:rsid w:val="00E16EC4"/>
    <w:rsid w:val="00E853BB"/>
    <w:rsid w:val="00EF5F29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BB"/>
  </w:style>
  <w:style w:type="paragraph" w:styleId="Footer">
    <w:name w:val="footer"/>
    <w:basedOn w:val="Normal"/>
    <w:link w:val="FooterChar"/>
    <w:uiPriority w:val="99"/>
    <w:unhideWhenUsed/>
    <w:rsid w:val="00E8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BB"/>
  </w:style>
  <w:style w:type="paragraph" w:styleId="BalloonText">
    <w:name w:val="Balloon Text"/>
    <w:basedOn w:val="Normal"/>
    <w:link w:val="BalloonTextChar"/>
    <w:uiPriority w:val="99"/>
    <w:semiHidden/>
    <w:unhideWhenUsed/>
    <w:rsid w:val="00E8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BB"/>
  </w:style>
  <w:style w:type="paragraph" w:styleId="Footer">
    <w:name w:val="footer"/>
    <w:basedOn w:val="Normal"/>
    <w:link w:val="FooterChar"/>
    <w:uiPriority w:val="99"/>
    <w:unhideWhenUsed/>
    <w:rsid w:val="00E8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BB"/>
  </w:style>
  <w:style w:type="paragraph" w:styleId="BalloonText">
    <w:name w:val="Balloon Text"/>
    <w:basedOn w:val="Normal"/>
    <w:link w:val="BalloonTextChar"/>
    <w:uiPriority w:val="99"/>
    <w:semiHidden/>
    <w:unhideWhenUsed/>
    <w:rsid w:val="00E8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ojanovic@wwfadr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vershootday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otprintnetwork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WWFSerbia" TargetMode="External"/><Relationship Id="rId2" Type="http://schemas.openxmlformats.org/officeDocument/2006/relationships/hyperlink" Target="http://www.wwf.rs" TargetMode="External"/><Relationship Id="rId1" Type="http://schemas.openxmlformats.org/officeDocument/2006/relationships/hyperlink" Target="mailto:serbia@wwfad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VesnaWWF</cp:lastModifiedBy>
  <cp:revision>21</cp:revision>
  <dcterms:created xsi:type="dcterms:W3CDTF">2016-08-08T10:40:00Z</dcterms:created>
  <dcterms:modified xsi:type="dcterms:W3CDTF">2016-08-08T14:13:00Z</dcterms:modified>
</cp:coreProperties>
</file>